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0A0C2" w14:textId="71F2124A" w:rsidR="00FC6E4A" w:rsidRPr="00E953E9" w:rsidRDefault="00276A64" w:rsidP="00E953E9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953E9">
        <w:rPr>
          <w:rFonts w:ascii="Times New Roman" w:hAnsi="Times New Roman" w:cs="Times New Roman"/>
          <w:b/>
          <w:bCs/>
          <w:sz w:val="28"/>
          <w:szCs w:val="28"/>
          <w:u w:val="single"/>
        </w:rPr>
        <w:t>Ytte</w:t>
      </w:r>
      <w:r w:rsidR="00CF34FB" w:rsidRPr="00E953E9">
        <w:rPr>
          <w:rFonts w:ascii="Times New Roman" w:hAnsi="Times New Roman" w:cs="Times New Roman"/>
          <w:b/>
          <w:bCs/>
          <w:sz w:val="28"/>
          <w:szCs w:val="28"/>
          <w:u w:val="single"/>
        </w:rPr>
        <w:t>rby Project – Up to 93% Heavy Rare E</w:t>
      </w:r>
      <w:r w:rsidRPr="00E953E9">
        <w:rPr>
          <w:rFonts w:ascii="Times New Roman" w:hAnsi="Times New Roman" w:cs="Times New Roman"/>
          <w:b/>
          <w:bCs/>
          <w:sz w:val="28"/>
          <w:szCs w:val="28"/>
          <w:u w:val="single"/>
        </w:rPr>
        <w:t>arths</w:t>
      </w:r>
    </w:p>
    <w:p w14:paraId="20CB8F3B" w14:textId="513513CD" w:rsidR="00E953E9" w:rsidRPr="00E953E9" w:rsidRDefault="00FC6E4A" w:rsidP="00E953E9">
      <w:pPr>
        <w:jc w:val="center"/>
        <w:rPr>
          <w:rFonts w:ascii="Times New Roman" w:hAnsi="Times New Roman" w:cs="Times New Roman"/>
          <w:sz w:val="24"/>
          <w:szCs w:val="24"/>
        </w:rPr>
      </w:pPr>
      <w:r w:rsidRPr="00E953E9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4EC0FDEC" wp14:editId="1D5AEA53">
            <wp:extent cx="4174067" cy="3847853"/>
            <wp:effectExtent l="0" t="0" r="444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8151" t="16879" r="29359" b="10103"/>
                    <a:stretch/>
                  </pic:blipFill>
                  <pic:spPr bwMode="auto">
                    <a:xfrm>
                      <a:off x="0" y="0"/>
                      <a:ext cx="4190356" cy="386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E5B4B" w14:textId="5547DE97" w:rsidR="00FC6E4A" w:rsidRPr="00E953E9" w:rsidRDefault="00E953E9" w:rsidP="00E953E9">
      <w:pPr>
        <w:jc w:val="center"/>
        <w:rPr>
          <w:rFonts w:ascii="Times New Roman" w:hAnsi="Times New Roman" w:cs="Times New Roman"/>
          <w:sz w:val="24"/>
          <w:szCs w:val="24"/>
        </w:rPr>
      </w:pPr>
      <w:r w:rsidRPr="00E953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5C9462" wp14:editId="25733E98">
            <wp:extent cx="5484765" cy="3056467"/>
            <wp:effectExtent l="63500" t="63500" r="128905" b="131445"/>
            <wp:docPr id="57" name="Picture 5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Ma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909" cy="30799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331CCC" w14:textId="2CEDA489" w:rsidR="00E953E9" w:rsidRPr="00E953E9" w:rsidRDefault="00E953E9" w:rsidP="00E953E9">
      <w:pPr>
        <w:jc w:val="center"/>
        <w:rPr>
          <w:rFonts w:ascii="Times New Roman" w:hAnsi="Times New Roman" w:cs="Times New Roman"/>
          <w:sz w:val="24"/>
          <w:szCs w:val="24"/>
        </w:rPr>
      </w:pPr>
      <w:r w:rsidRPr="00E953E9">
        <w:rPr>
          <w:rFonts w:ascii="Times New Roman" w:hAnsi="Times New Roman" w:cs="Times New Roman"/>
          <w:sz w:val="24"/>
          <w:szCs w:val="24"/>
        </w:rPr>
        <w:t>R</w:t>
      </w:r>
      <w:r w:rsidRPr="00E953E9">
        <w:rPr>
          <w:rFonts w:ascii="Times New Roman" w:hAnsi="Times New Roman" w:cs="Times New Roman"/>
          <w:sz w:val="24"/>
          <w:szCs w:val="24"/>
        </w:rPr>
        <w:t xml:space="preserve">etrieved from </w:t>
      </w:r>
      <w:r w:rsidRPr="00E953E9">
        <w:rPr>
          <w:rFonts w:ascii="Times New Roman" w:hAnsi="Times New Roman" w:cs="Times New Roman"/>
          <w:i/>
          <w:iCs/>
          <w:sz w:val="24"/>
          <w:szCs w:val="24"/>
        </w:rPr>
        <w:t>Bourassa, et. al.,</w:t>
      </w:r>
      <w:r w:rsidRPr="00E953E9">
        <w:rPr>
          <w:rFonts w:ascii="Times New Roman" w:hAnsi="Times New Roman" w:cs="Times New Roman"/>
          <w:sz w:val="24"/>
          <w:szCs w:val="24"/>
        </w:rPr>
        <w:t xml:space="preserve"> </w:t>
      </w:r>
      <w:r w:rsidRPr="00E953E9">
        <w:rPr>
          <w:rFonts w:ascii="Times New Roman" w:hAnsi="Times New Roman" w:cs="Times New Roman"/>
          <w:i/>
          <w:iCs/>
          <w:sz w:val="24"/>
          <w:szCs w:val="24"/>
        </w:rPr>
        <w:t>(2012)</w:t>
      </w:r>
    </w:p>
    <w:sectPr w:rsidR="00E953E9" w:rsidRPr="00E953E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E4A"/>
    <w:rsid w:val="000A303F"/>
    <w:rsid w:val="00276A64"/>
    <w:rsid w:val="00641F86"/>
    <w:rsid w:val="007B294D"/>
    <w:rsid w:val="007E4DAC"/>
    <w:rsid w:val="008E2025"/>
    <w:rsid w:val="00AA49A8"/>
    <w:rsid w:val="00AB5926"/>
    <w:rsid w:val="00C478E0"/>
    <w:rsid w:val="00C9784E"/>
    <w:rsid w:val="00CF34FB"/>
    <w:rsid w:val="00E953E9"/>
    <w:rsid w:val="00FC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E3D59"/>
  <w15:docId w15:val="{07FC2230-641D-3E46-9D2D-ED25F27BB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6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E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Jenille Stockley</cp:lastModifiedBy>
  <cp:revision>3</cp:revision>
  <cp:lastPrinted>2021-12-24T17:08:00Z</cp:lastPrinted>
  <dcterms:created xsi:type="dcterms:W3CDTF">2021-12-25T15:08:00Z</dcterms:created>
  <dcterms:modified xsi:type="dcterms:W3CDTF">2022-06-13T11:40:00Z</dcterms:modified>
</cp:coreProperties>
</file>